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5F70C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5F70C1" w:rsidRDefault="004645E1" w:rsidP="00D93417">
      <w:pPr>
        <w:jc w:val="center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ТРЕБОВАНИЯ К ПРЕДМЕТУ ОФЕРТЫ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3F54EC" w:rsidRPr="005F70C1">
        <w:rPr>
          <w:rFonts w:ascii="Times New Roman" w:hAnsi="Times New Roman"/>
          <w:b/>
          <w:szCs w:val="22"/>
        </w:rPr>
        <w:t>№</w:t>
      </w:r>
      <w:r w:rsidR="00E75107">
        <w:rPr>
          <w:rFonts w:ascii="Times New Roman" w:hAnsi="Times New Roman"/>
          <w:b/>
          <w:szCs w:val="22"/>
        </w:rPr>
        <w:t>001</w:t>
      </w:r>
      <w:r w:rsidR="003F54EC" w:rsidRPr="005F70C1">
        <w:rPr>
          <w:rFonts w:ascii="Times New Roman" w:hAnsi="Times New Roman"/>
          <w:b/>
          <w:szCs w:val="22"/>
        </w:rPr>
        <w:t>Т-СН-</w:t>
      </w:r>
      <w:r w:rsidR="00E75107">
        <w:rPr>
          <w:rFonts w:ascii="Times New Roman" w:hAnsi="Times New Roman"/>
          <w:b/>
          <w:szCs w:val="22"/>
        </w:rPr>
        <w:t>2025</w:t>
      </w:r>
    </w:p>
    <w:p w:rsidR="004645E1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1.Общие положения</w:t>
      </w:r>
    </w:p>
    <w:p w:rsidR="004645E1" w:rsidRPr="005F70C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Предмет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B94C54" w:rsidRPr="00B94C54" w:rsidRDefault="00B94C54" w:rsidP="00B94C54">
      <w:pPr>
        <w:pStyle w:val="afd"/>
        <w:numPr>
          <w:ilvl w:val="0"/>
          <w:numId w:val="8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b/>
          <w:szCs w:val="22"/>
        </w:rPr>
        <w:t>Автомобил</w:t>
      </w:r>
      <w:r w:rsidRPr="00B94C54">
        <w:rPr>
          <w:rFonts w:ascii="Times New Roman" w:hAnsi="Times New Roman"/>
          <w:b/>
          <w:szCs w:val="22"/>
        </w:rPr>
        <w:t>ь</w:t>
      </w:r>
      <w:r w:rsidRPr="00B94C54">
        <w:rPr>
          <w:rFonts w:ascii="Times New Roman" w:hAnsi="Times New Roman"/>
          <w:b/>
          <w:szCs w:val="22"/>
        </w:rPr>
        <w:t xml:space="preserve"> </w:t>
      </w:r>
      <w:proofErr w:type="spellStart"/>
      <w:r w:rsidRPr="00B94C54">
        <w:rPr>
          <w:rFonts w:ascii="Times New Roman" w:hAnsi="Times New Roman"/>
          <w:b/>
          <w:szCs w:val="22"/>
          <w:lang w:val="en-US"/>
        </w:rPr>
        <w:t>Hyndai</w:t>
      </w:r>
      <w:proofErr w:type="spellEnd"/>
      <w:r w:rsidRPr="00B94C54">
        <w:rPr>
          <w:rFonts w:ascii="Times New Roman" w:hAnsi="Times New Roman"/>
          <w:b/>
          <w:szCs w:val="22"/>
        </w:rPr>
        <w:t xml:space="preserve"> </w:t>
      </w:r>
      <w:proofErr w:type="spellStart"/>
      <w:r w:rsidRPr="00B94C54">
        <w:rPr>
          <w:rFonts w:ascii="Times New Roman" w:hAnsi="Times New Roman"/>
          <w:b/>
          <w:szCs w:val="22"/>
          <w:lang w:val="en-US"/>
        </w:rPr>
        <w:t>Staria</w:t>
      </w:r>
      <w:proofErr w:type="spellEnd"/>
      <w:r w:rsidRPr="00B94C54">
        <w:rPr>
          <w:rFonts w:ascii="Times New Roman" w:hAnsi="Times New Roman"/>
          <w:b/>
          <w:szCs w:val="22"/>
        </w:rPr>
        <w:t xml:space="preserve"> </w:t>
      </w:r>
      <w:proofErr w:type="gramStart"/>
      <w:r w:rsidRPr="00B94C54">
        <w:rPr>
          <w:rFonts w:ascii="Times New Roman" w:hAnsi="Times New Roman"/>
          <w:b/>
          <w:szCs w:val="22"/>
        </w:rPr>
        <w:t>комплектации  2</w:t>
      </w:r>
      <w:proofErr w:type="gramEnd"/>
      <w:r w:rsidRPr="00B94C54">
        <w:rPr>
          <w:rFonts w:ascii="Times New Roman" w:hAnsi="Times New Roman"/>
          <w:b/>
          <w:szCs w:val="22"/>
        </w:rPr>
        <w:t xml:space="preserve">,2 </w:t>
      </w:r>
      <w:r w:rsidRPr="00B94C54">
        <w:rPr>
          <w:rFonts w:ascii="Times New Roman" w:hAnsi="Times New Roman"/>
          <w:b/>
          <w:szCs w:val="22"/>
          <w:lang w:val="en-US"/>
        </w:rPr>
        <w:t>CRDI</w:t>
      </w:r>
      <w:r w:rsidRPr="00B94C54">
        <w:rPr>
          <w:rFonts w:ascii="Times New Roman" w:hAnsi="Times New Roman"/>
          <w:b/>
          <w:szCs w:val="22"/>
        </w:rPr>
        <w:t xml:space="preserve"> 8</w:t>
      </w:r>
      <w:r w:rsidRPr="00B94C54">
        <w:rPr>
          <w:rFonts w:ascii="Times New Roman" w:hAnsi="Times New Roman"/>
          <w:b/>
          <w:szCs w:val="22"/>
          <w:lang w:val="en-US"/>
        </w:rPr>
        <w:t>AT</w:t>
      </w:r>
      <w:r w:rsidRPr="00B94C54">
        <w:rPr>
          <w:rFonts w:ascii="Times New Roman" w:hAnsi="Times New Roman"/>
          <w:b/>
          <w:szCs w:val="22"/>
        </w:rPr>
        <w:t xml:space="preserve"> 4</w:t>
      </w:r>
      <w:r w:rsidRPr="00B94C54">
        <w:rPr>
          <w:rFonts w:ascii="Times New Roman" w:hAnsi="Times New Roman"/>
          <w:b/>
          <w:szCs w:val="22"/>
          <w:lang w:val="en-US"/>
        </w:rPr>
        <w:t>WD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 </w:t>
      </w:r>
      <w:r w:rsidRPr="00B94C54">
        <w:rPr>
          <w:rFonts w:ascii="Times New Roman" w:hAnsi="Times New Roman"/>
          <w:color w:val="000000" w:themeColor="text1"/>
          <w:szCs w:val="22"/>
        </w:rPr>
        <w:t>– комплектация в соответствии со Спецификацией (Приложение №1)</w:t>
      </w:r>
    </w:p>
    <w:p w:rsidR="00B94C54" w:rsidRPr="00B94C54" w:rsidRDefault="00B94C54" w:rsidP="00B94C54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</w:p>
    <w:p w:rsidR="00B94C54" w:rsidRPr="00B94C54" w:rsidRDefault="00B94C54" w:rsidP="00B94C54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>Год выпуска – не ранее 20</w:t>
      </w:r>
      <w:r w:rsidRPr="00B94C54">
        <w:rPr>
          <w:rFonts w:ascii="Times New Roman" w:hAnsi="Times New Roman"/>
          <w:color w:val="000000" w:themeColor="text1"/>
          <w:szCs w:val="22"/>
        </w:rPr>
        <w:t>23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г </w:t>
      </w:r>
    </w:p>
    <w:p w:rsidR="00B94C54" w:rsidRPr="00B94C54" w:rsidRDefault="00B94C54" w:rsidP="00B94C54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       Количество пассажирских мест – </w:t>
      </w:r>
      <w:r w:rsidRPr="00B94C54">
        <w:rPr>
          <w:rFonts w:ascii="Times New Roman" w:hAnsi="Times New Roman"/>
          <w:color w:val="000000" w:themeColor="text1"/>
          <w:szCs w:val="22"/>
        </w:rPr>
        <w:t>9 (8+1)</w:t>
      </w:r>
    </w:p>
    <w:p w:rsidR="00B94C54" w:rsidRPr="00B94C54" w:rsidRDefault="00B94C54" w:rsidP="00B94C54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       Двигатель 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дизельный 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– </w:t>
      </w:r>
      <w:r w:rsidRPr="00B94C54">
        <w:rPr>
          <w:rFonts w:ascii="Times New Roman" w:hAnsi="Times New Roman"/>
          <w:szCs w:val="22"/>
        </w:rPr>
        <w:t>2.2 л /177</w:t>
      </w:r>
      <w:proofErr w:type="gramStart"/>
      <w:r w:rsidRPr="00B94C54">
        <w:rPr>
          <w:rFonts w:ascii="Times New Roman" w:hAnsi="Times New Roman"/>
          <w:szCs w:val="22"/>
        </w:rPr>
        <w:t>л.с.</w:t>
      </w:r>
      <w:r w:rsidRPr="00B94C54">
        <w:rPr>
          <w:rFonts w:ascii="Times New Roman" w:hAnsi="Times New Roman"/>
          <w:color w:val="000000" w:themeColor="text1"/>
          <w:szCs w:val="22"/>
        </w:rPr>
        <w:t>.</w:t>
      </w:r>
      <w:proofErr w:type="gramEnd"/>
    </w:p>
    <w:p w:rsidR="00B94C54" w:rsidRPr="00B94C54" w:rsidRDefault="00B94C54" w:rsidP="00B94C54">
      <w:pPr>
        <w:kinsoku w:val="0"/>
        <w:overflowPunct w:val="0"/>
        <w:autoSpaceDE w:val="0"/>
        <w:autoSpaceDN w:val="0"/>
        <w:ind w:left="284"/>
        <w:jc w:val="both"/>
        <w:rPr>
          <w:rFonts w:ascii="Times New Roman" w:hAnsi="Times New Roman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       Коробка передач – </w:t>
      </w:r>
      <w:r w:rsidRPr="00B94C54">
        <w:rPr>
          <w:rFonts w:ascii="Times New Roman" w:hAnsi="Times New Roman"/>
          <w:szCs w:val="22"/>
        </w:rPr>
        <w:t>АКПП, 8АТ, привод полный, 4</w:t>
      </w:r>
      <w:r w:rsidRPr="00B94C54">
        <w:rPr>
          <w:rFonts w:ascii="Times New Roman" w:hAnsi="Times New Roman"/>
          <w:szCs w:val="22"/>
          <w:lang w:val="en-US"/>
        </w:rPr>
        <w:t>WD</w:t>
      </w:r>
    </w:p>
    <w:p w:rsidR="003256EC" w:rsidRPr="005F70C1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Инициатор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844C70" w:rsidRPr="005F70C1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» 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 xml:space="preserve">, Россия, Ярославль, Московский проспект, д. 130, почтовый адрес: 150000 г. Ярославль </w:t>
      </w:r>
      <w:proofErr w:type="gramStart"/>
      <w:r w:rsidRPr="005F70C1">
        <w:rPr>
          <w:rFonts w:ascii="Times New Roman" w:hAnsi="Times New Roman"/>
          <w:szCs w:val="22"/>
        </w:rPr>
        <w:t>ЦОС ,</w:t>
      </w:r>
      <w:proofErr w:type="gramEnd"/>
      <w:r w:rsidRPr="005F70C1">
        <w:rPr>
          <w:rFonts w:ascii="Times New Roman" w:hAnsi="Times New Roman"/>
          <w:szCs w:val="22"/>
        </w:rPr>
        <w:t xml:space="preserve"> а/я 43</w:t>
      </w:r>
      <w:r w:rsidR="00A527CC" w:rsidRPr="005F70C1">
        <w:rPr>
          <w:rFonts w:ascii="Times New Roman" w:hAnsi="Times New Roman"/>
          <w:szCs w:val="22"/>
        </w:rPr>
        <w:t>,  ИНН 7707017509 КПП 760431001</w:t>
      </w:r>
      <w:r w:rsidRPr="005F70C1">
        <w:rPr>
          <w:rFonts w:ascii="Times New Roman" w:hAnsi="Times New Roman"/>
          <w:szCs w:val="22"/>
        </w:rPr>
        <w:t>.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Грузополучатель:</w:t>
      </w:r>
    </w:p>
    <w:p w:rsidR="008A0213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 xml:space="preserve">» 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szCs w:val="22"/>
        </w:rPr>
        <w:t>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>, Россия, Ярославль, Московский проспект, д. 130</w:t>
      </w:r>
    </w:p>
    <w:p w:rsidR="007D0CFA" w:rsidRPr="005F70C1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Плановые сроки поставки товара</w:t>
      </w:r>
    </w:p>
    <w:p w:rsidR="00F26018" w:rsidRPr="005F70C1" w:rsidRDefault="00E75107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Февраль 2025года</w:t>
      </w:r>
    </w:p>
    <w:p w:rsidR="0043271E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2. Требования к предмету закупки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835"/>
        <w:gridCol w:w="992"/>
        <w:gridCol w:w="2126"/>
      </w:tblGrid>
      <w:tr w:rsidR="00364618" w:rsidRPr="00BA5AEC" w:rsidTr="00364618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364618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364618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8C7CA3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Pr="00C83EC8" w:rsidRDefault="00364618" w:rsidP="00EF7175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4"/>
            <w:shd w:val="clear" w:color="auto" w:fill="auto"/>
            <w:vAlign w:val="center"/>
          </w:tcPr>
          <w:p w:rsidR="00364618" w:rsidRPr="007723A6" w:rsidRDefault="00364618" w:rsidP="00364618">
            <w:pPr>
              <w:spacing w:before="0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  <w:b/>
                <w:sz w:val="20"/>
                <w:szCs w:val="20"/>
                <w:lang w:val="en-US"/>
              </w:rPr>
              <w:t>Hyndai</w:t>
            </w:r>
            <w:proofErr w:type="spellEnd"/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b/>
                <w:sz w:val="20"/>
                <w:szCs w:val="20"/>
                <w:lang w:val="en-US"/>
              </w:rPr>
              <w:t>Staria</w:t>
            </w:r>
            <w:proofErr w:type="spellEnd"/>
            <w:r w:rsidRPr="007723A6">
              <w:rPr>
                <w:rFonts w:cs="Arial"/>
                <w:b/>
                <w:sz w:val="20"/>
                <w:szCs w:val="20"/>
                <w:lang w:val="en-US"/>
              </w:rPr>
              <w:t xml:space="preserve"> </w:t>
            </w:r>
            <w:proofErr w:type="gramStart"/>
            <w:r>
              <w:rPr>
                <w:rFonts w:cs="Arial"/>
                <w:b/>
                <w:sz w:val="20"/>
                <w:szCs w:val="20"/>
              </w:rPr>
              <w:t>комплектации</w:t>
            </w:r>
            <w:r w:rsidRPr="007723A6">
              <w:rPr>
                <w:rFonts w:cs="Arial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2</w:t>
            </w:r>
            <w:proofErr w:type="gramEnd"/>
            <w:r>
              <w:rPr>
                <w:rFonts w:cs="Arial"/>
                <w:b/>
                <w:sz w:val="20"/>
                <w:szCs w:val="20"/>
                <w:lang w:val="en-US"/>
              </w:rPr>
              <w:t>,2 CRDI 8AT 4WD</w:t>
            </w:r>
            <w:r w:rsidRPr="007723A6">
              <w:rPr>
                <w:rFonts w:cs="Arial"/>
                <w:b/>
                <w:sz w:val="20"/>
                <w:szCs w:val="20"/>
                <w:lang w:val="en-US"/>
              </w:rPr>
              <w:t>:</w:t>
            </w:r>
          </w:p>
          <w:p w:rsidR="00364618" w:rsidRPr="008C7CA3" w:rsidRDefault="00364618" w:rsidP="0036461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57B46">
              <w:rPr>
                <w:rFonts w:ascii="Times New Roman" w:hAnsi="Times New Roman"/>
                <w:sz w:val="20"/>
                <w:szCs w:val="20"/>
              </w:rPr>
              <w:t xml:space="preserve">поставить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Автомобиль:</w:t>
            </w:r>
            <w:r>
              <w:t xml:space="preserve"> </w:t>
            </w:r>
          </w:p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Год выпуска автомобиля: 20</w:t>
            </w:r>
            <w:r w:rsidRPr="007F6CDC">
              <w:rPr>
                <w:rFonts w:ascii="Times New Roman" w:hAnsi="Times New Roman"/>
                <w:sz w:val="20"/>
                <w:szCs w:val="20"/>
              </w:rPr>
              <w:t xml:space="preserve">23 </w:t>
            </w:r>
            <w:r>
              <w:rPr>
                <w:rFonts w:ascii="Times New Roman" w:hAnsi="Times New Roman"/>
                <w:sz w:val="20"/>
                <w:szCs w:val="20"/>
              </w:rPr>
              <w:t>-2025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год. Технические характеристики и комплектация – согласно Спецификации (Приложение №1)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E3E6A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Спецификация (Приложение №1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Форме №2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), подписанная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Контрагента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>Поставляемый товар должен быть новым, не бывшим в употреблении, не снятым с длительного хранения, не восстановленным, изготовленным не ранее 20</w:t>
            </w:r>
            <w:r w:rsidRPr="007723A6">
              <w:rPr>
                <w:rFonts w:ascii="Times New Roman" w:hAnsi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B13ED7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 xml:space="preserve">Товар должен отвечать обязательным требованиям </w:t>
            </w: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качества, требованиям и критериям безопасности технического состояния транспортного средства в соответствии с государственным стандартом, направленным на обеспечение безопасности дорожного движения, жизни и здоровья людей и охраны окружающей среды, а также иным требованиям установленным действующим законодательством Российской Федерации.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 xml:space="preserve"> подписанное </w:t>
            </w: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60AAB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B1A">
              <w:rPr>
                <w:rFonts w:ascii="Times New Roman" w:hAnsi="Times New Roman"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перед передачей Товара 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</w:t>
            </w:r>
            <w:r>
              <w:rPr>
                <w:rFonts w:ascii="Times New Roman" w:hAnsi="Times New Roman"/>
                <w:sz w:val="20"/>
                <w:szCs w:val="20"/>
              </w:rPr>
              <w:t>ю укомплектован в соответствии со Спецификацией (Приложение №1)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>а предоставить с поставляемым Товаром всю необходимую техническую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  <w:r>
              <w:rPr>
                <w:rFonts w:ascii="Times New Roman" w:hAnsi="Times New Roman"/>
                <w:sz w:val="20"/>
                <w:szCs w:val="20"/>
              </w:rPr>
              <w:t>ацию, подтверждающую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его качество, и соответствовать требованиями действующего законодательства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(печатная инструкция – руководство по эксплуатации на русском языке, сервисная книжка на русском языке)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Товар должен быть готов к регистрации в органах ГИБДД МВД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предоставить при передаче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Товара пакет документов, необходимый для регистрации в органах ГИБДД (паспорт ТС, Договор купли-продажи, Акт приема-передачи)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72689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 xml:space="preserve">Гарантийный срок на эксплуатацию </w:t>
            </w:r>
            <w:proofErr w:type="gramStart"/>
            <w:r w:rsidRPr="00BA5315">
              <w:rPr>
                <w:rFonts w:ascii="Times New Roman" w:hAnsi="Times New Roman"/>
                <w:sz w:val="20"/>
                <w:szCs w:val="20"/>
              </w:rPr>
              <w:t>Товара  -</w:t>
            </w:r>
            <w:proofErr w:type="gram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в соответствии с гарантийным сроком завода-изготовителя, но </w:t>
            </w:r>
            <w:r w:rsidRPr="00BA5315">
              <w:rPr>
                <w:rFonts w:ascii="Times New Roman" w:eastAsia="Verdana" w:hAnsi="Times New Roman"/>
              </w:rPr>
              <w:t>не менее 2 лет или 100 000 км пробега (что наступит ранее).</w:t>
            </w:r>
            <w:r w:rsidRPr="00BA5315">
              <w:rPr>
                <w:rFonts w:ascii="Times New Roman" w:hAnsi="Times New Roman"/>
                <w:sz w:val="20"/>
                <w:szCs w:val="20"/>
              </w:rPr>
              <w:t xml:space="preserve">с момента передачи Товара Покупателю, а именно с даты подписания актов приемки передачи Товара.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72689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47D00" w:rsidRPr="005F70C1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</w:p>
    <w:p w:rsidR="00C0570A" w:rsidRPr="005F70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</w:t>
      </w:r>
      <w:r w:rsidR="004645E1" w:rsidRPr="005F70C1">
        <w:rPr>
          <w:rFonts w:ascii="Times New Roman" w:hAnsi="Times New Roman"/>
          <w:b/>
          <w:szCs w:val="22"/>
        </w:rPr>
        <w:t>ребования к поставке МТР</w:t>
      </w:r>
    </w:p>
    <w:p w:rsidR="00E75107" w:rsidRPr="00364618" w:rsidRDefault="00E75107" w:rsidP="00364618">
      <w:pPr>
        <w:pStyle w:val="afd"/>
        <w:numPr>
          <w:ilvl w:val="0"/>
          <w:numId w:val="7"/>
        </w:numPr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Место передачи Товара Грузополучателю / Базис поставки: склад Продавца.</w:t>
      </w:r>
    </w:p>
    <w:p w:rsidR="00E75107" w:rsidRPr="00364618" w:rsidRDefault="00E75107" w:rsidP="00364618">
      <w:pPr>
        <w:pStyle w:val="afd"/>
        <w:numPr>
          <w:ilvl w:val="0"/>
          <w:numId w:val="7"/>
        </w:numPr>
        <w:spacing w:before="0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Контрагент обязан при передаче Товара оформлять и передавать вместе с Товаром все необходимые документы, предусмотренные Договором, действующим законодательством и оформленные в соответствии с требованиями действующей НТД РФ, в том числе: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- 2 (два) ключа зажигания;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˗ пакет документов, предусмотренных для регистрации в органах ГИБДД МВД России;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печатная инструкция (руководство) по эксплуатации на русском языке;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 xml:space="preserve"> -  сервисная книжка на русском языке;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 xml:space="preserve"> - паспорт транспортного средства в оригинале с отметкой об уплате утилизационного сбора;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документацию, подтверждающую гарантию производителя;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одобрение типа транспортного средства (</w:t>
      </w:r>
      <w:proofErr w:type="gramStart"/>
      <w:r w:rsidRPr="00364618">
        <w:rPr>
          <w:rFonts w:ascii="Times New Roman" w:hAnsi="Times New Roman"/>
          <w:color w:val="FF0000"/>
          <w:sz w:val="24"/>
        </w:rPr>
        <w:t>копия</w:t>
      </w:r>
      <w:proofErr w:type="gramEnd"/>
      <w:r w:rsidRPr="00364618">
        <w:rPr>
          <w:rFonts w:ascii="Times New Roman" w:hAnsi="Times New Roman"/>
          <w:color w:val="FF0000"/>
          <w:sz w:val="24"/>
        </w:rPr>
        <w:t xml:space="preserve"> заверенная Контрагент);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договор купли-продажи;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>- Акт приема-передачи;</w:t>
      </w:r>
    </w:p>
    <w:p w:rsidR="00E75107" w:rsidRPr="00364618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color w:val="FF0000"/>
          <w:sz w:val="24"/>
        </w:rPr>
      </w:pPr>
      <w:r w:rsidRPr="00364618">
        <w:rPr>
          <w:rFonts w:ascii="Times New Roman" w:hAnsi="Times New Roman"/>
          <w:color w:val="FF0000"/>
          <w:sz w:val="24"/>
        </w:rPr>
        <w:t xml:space="preserve"> - товарные накладные, товарно-транспортные накладные, счета-фактуры и/или иные товаросопроводительные документы, соответствующие способу отгрузки Товара.</w:t>
      </w:r>
    </w:p>
    <w:p w:rsidR="00E75107" w:rsidRPr="00E7584C" w:rsidRDefault="00E75107" w:rsidP="00364618">
      <w:pPr>
        <w:kinsoku w:val="0"/>
        <w:overflowPunct w:val="0"/>
        <w:autoSpaceDE w:val="0"/>
        <w:autoSpaceDN w:val="0"/>
        <w:spacing w:before="0"/>
        <w:ind w:left="426"/>
        <w:jc w:val="both"/>
        <w:rPr>
          <w:rFonts w:ascii="Times New Roman" w:hAnsi="Times New Roman"/>
          <w:b/>
          <w:sz w:val="24"/>
        </w:rPr>
      </w:pPr>
    </w:p>
    <w:p w:rsidR="004645E1" w:rsidRPr="005F70C1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3010"/>
        <w:gridCol w:w="3303"/>
        <w:gridCol w:w="1327"/>
        <w:gridCol w:w="1616"/>
      </w:tblGrid>
      <w:tr w:rsidR="00364618" w:rsidRPr="00BA5AEC" w:rsidTr="00EF717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31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1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EF717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31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EF717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31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1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E7584C" w:rsidTr="00EF717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BF749C" w:rsidRDefault="00364618" w:rsidP="00EF7175">
            <w:pPr>
              <w:jc w:val="center"/>
              <w:rPr>
                <w:rFonts w:cs="Arial"/>
                <w:sz w:val="20"/>
                <w:szCs w:val="20"/>
              </w:rPr>
            </w:pPr>
            <w:r w:rsidRPr="00BF749C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>Контрагент должен иметь опыт поставок и технического обслуживания автомобилей (сроком не менее 5-ти лет).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719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5315">
              <w:rPr>
                <w:rFonts w:ascii="Times New Roman" w:hAnsi="Times New Roman"/>
                <w:sz w:val="20"/>
                <w:szCs w:val="20"/>
              </w:rPr>
              <w:t>Наличие  сервисного</w:t>
            </w:r>
            <w:proofErr w:type="gram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центра  по обслуживанию автомобилей данного производителя, укомплектованного квалифицированным персоналом (возможность организации и проведения Контрагентом обслуживания и ремонта автомобиля) в                   </w:t>
            </w:r>
            <w:proofErr w:type="spellStart"/>
            <w:r w:rsidRPr="00BA5315">
              <w:rPr>
                <w:rFonts w:ascii="Times New Roman" w:hAnsi="Times New Roman"/>
                <w:sz w:val="20"/>
                <w:szCs w:val="20"/>
              </w:rPr>
              <w:t>г.Ярославль</w:t>
            </w:r>
            <w:proofErr w:type="spell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/г. Москва 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>
              <w:rPr>
                <w:kern w:val="24"/>
                <w:sz w:val="20"/>
                <w:szCs w:val="20"/>
              </w:rPr>
              <w:t>П</w:t>
            </w:r>
            <w:r w:rsidRPr="00E7584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E010AE" w:rsidRPr="005F70C1" w:rsidRDefault="00E010AE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526673" w:rsidRPr="005F70C1" w:rsidRDefault="00526673" w:rsidP="00526673">
      <w:pPr>
        <w:pStyle w:val="ConsPlusNormal"/>
        <w:ind w:firstLine="0"/>
        <w:jc w:val="both"/>
        <w:rPr>
          <w:b/>
        </w:rPr>
      </w:pPr>
      <w:proofErr w:type="gramStart"/>
      <w:r w:rsidRPr="005F70C1">
        <w:rPr>
          <w:b/>
        </w:rPr>
        <w:t>Начальник  УОО</w:t>
      </w:r>
      <w:proofErr w:type="gramEnd"/>
    </w:p>
    <w:p w:rsidR="009070D0" w:rsidRPr="005F70C1" w:rsidRDefault="00973368" w:rsidP="005F70C1">
      <w:pPr>
        <w:pStyle w:val="ConsPlusNormal"/>
        <w:widowControl/>
        <w:ind w:firstLine="0"/>
        <w:jc w:val="both"/>
        <w:rPr>
          <w:b/>
        </w:rPr>
      </w:pPr>
      <w:r w:rsidRPr="005F70C1">
        <w:rPr>
          <w:b/>
        </w:rPr>
        <w:t>ПАО</w:t>
      </w:r>
      <w:r w:rsidR="00526673" w:rsidRPr="005F70C1">
        <w:rPr>
          <w:b/>
        </w:rPr>
        <w:t xml:space="preserve"> «НГК «</w:t>
      </w:r>
      <w:proofErr w:type="spellStart"/>
      <w:proofErr w:type="gramStart"/>
      <w:r w:rsidR="00526673" w:rsidRPr="005F70C1">
        <w:rPr>
          <w:b/>
        </w:rPr>
        <w:t>Славнефть</w:t>
      </w:r>
      <w:proofErr w:type="spellEnd"/>
      <w:r w:rsidR="00526673" w:rsidRPr="005F70C1">
        <w:rPr>
          <w:b/>
        </w:rPr>
        <w:t xml:space="preserve">»   </w:t>
      </w:r>
      <w:proofErr w:type="gramEnd"/>
      <w:r w:rsidR="00526673" w:rsidRPr="005F70C1">
        <w:rPr>
          <w:b/>
        </w:rPr>
        <w:t xml:space="preserve">    </w:t>
      </w:r>
      <w:r w:rsidR="00D53D07" w:rsidRPr="005F70C1">
        <w:rPr>
          <w:b/>
        </w:rPr>
        <w:t xml:space="preserve">                     </w:t>
      </w:r>
      <w:r w:rsidR="00526673" w:rsidRPr="005F70C1">
        <w:rPr>
          <w:b/>
        </w:rPr>
        <w:t xml:space="preserve">   </w:t>
      </w:r>
      <w:proofErr w:type="spellStart"/>
      <w:r w:rsidR="00F26018" w:rsidRPr="005F70C1">
        <w:rPr>
          <w:b/>
        </w:rPr>
        <w:t>Д.С.Куликов</w:t>
      </w:r>
      <w:proofErr w:type="spellEnd"/>
      <w:r w:rsidR="00526673" w:rsidRPr="005F70C1">
        <w:rPr>
          <w:b/>
        </w:rPr>
        <w:t xml:space="preserve">  </w:t>
      </w:r>
      <w:r w:rsidR="00D53D07" w:rsidRPr="005F70C1">
        <w:rPr>
          <w:b/>
        </w:rPr>
        <w:t xml:space="preserve"> «</w:t>
      </w:r>
      <w:r w:rsidR="00D53D07" w:rsidRPr="005F70C1">
        <w:rPr>
          <w:b/>
          <w:u w:val="single"/>
        </w:rPr>
        <w:t>____</w:t>
      </w:r>
      <w:r w:rsidR="00D53D07" w:rsidRPr="005F70C1">
        <w:rPr>
          <w:b/>
        </w:rPr>
        <w:t>»</w:t>
      </w:r>
      <w:r w:rsidR="00D53D07" w:rsidRPr="005F70C1">
        <w:rPr>
          <w:b/>
          <w:u w:val="single"/>
        </w:rPr>
        <w:t>____________</w:t>
      </w:r>
      <w:r w:rsidR="00E75107">
        <w:rPr>
          <w:b/>
        </w:rPr>
        <w:t>2025</w:t>
      </w:r>
      <w:r w:rsidR="00D53D07" w:rsidRPr="005F70C1">
        <w:rPr>
          <w:b/>
        </w:rPr>
        <w:t xml:space="preserve"> г.</w:t>
      </w:r>
    </w:p>
    <w:sectPr w:rsidR="009070D0" w:rsidRPr="005F70C1" w:rsidSect="00364618">
      <w:headerReference w:type="default" r:id="rId9"/>
      <w:pgSz w:w="11906" w:h="16838" w:code="9"/>
      <w:pgMar w:top="28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E6E" w:rsidRDefault="00DA7E6E">
      <w:r>
        <w:separator/>
      </w:r>
    </w:p>
  </w:endnote>
  <w:endnote w:type="continuationSeparator" w:id="0">
    <w:p w:rsidR="00DA7E6E" w:rsidRDefault="00DA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E6E" w:rsidRDefault="00DA7E6E">
      <w:r>
        <w:separator/>
      </w:r>
    </w:p>
  </w:footnote>
  <w:footnote w:type="continuationSeparator" w:id="0">
    <w:p w:rsidR="00DA7E6E" w:rsidRDefault="00DA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872039"/>
    <w:multiLevelType w:val="hybridMultilevel"/>
    <w:tmpl w:val="AA0E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854C54"/>
    <w:multiLevelType w:val="hybridMultilevel"/>
    <w:tmpl w:val="EB2C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4618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5F70C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2B50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4C54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BF5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A7E6E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107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018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8284C61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EA48D-D74D-481C-98EF-5ABFDDC5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6685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11</cp:revision>
  <cp:lastPrinted>2020-08-26T05:27:00Z</cp:lastPrinted>
  <dcterms:created xsi:type="dcterms:W3CDTF">2022-08-26T07:18:00Z</dcterms:created>
  <dcterms:modified xsi:type="dcterms:W3CDTF">2024-12-25T13:52:00Z</dcterms:modified>
</cp:coreProperties>
</file>